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A" w:rsidRPr="004B006A" w:rsidRDefault="006E017A" w:rsidP="006E017A">
      <w:pPr>
        <w:spacing w:line="276" w:lineRule="auto"/>
        <w:jc w:val="center"/>
        <w:rPr>
          <w:rFonts w:ascii="黑体" w:eastAsia="黑体" w:hAnsi="黑体"/>
          <w:b/>
          <w:bCs/>
          <w:szCs w:val="32"/>
        </w:rPr>
      </w:pPr>
      <w:r w:rsidRPr="004B006A">
        <w:rPr>
          <w:rFonts w:ascii="黑体" w:eastAsia="黑体" w:hAnsi="黑体" w:hint="eastAsia"/>
          <w:b/>
          <w:bCs/>
          <w:szCs w:val="32"/>
        </w:rPr>
        <w:t>武汉理工大学与</w:t>
      </w:r>
      <w:r>
        <w:rPr>
          <w:rFonts w:ascii="黑体" w:eastAsia="黑体" w:hAnsi="黑体" w:hint="eastAsia"/>
          <w:b/>
          <w:bCs/>
          <w:szCs w:val="32"/>
        </w:rPr>
        <w:t>韩国国民大学</w:t>
      </w:r>
    </w:p>
    <w:p w:rsidR="006E017A" w:rsidRPr="004B006A" w:rsidRDefault="00CD3663" w:rsidP="006E017A">
      <w:pPr>
        <w:spacing w:line="276" w:lineRule="auto"/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6E017A" w:rsidRPr="004B006A">
        <w:rPr>
          <w:rFonts w:ascii="黑体" w:eastAsia="黑体" w:hAnsi="黑体" w:hint="eastAsia"/>
          <w:b/>
          <w:bCs/>
          <w:szCs w:val="32"/>
        </w:rPr>
        <w:t>项目介绍</w:t>
      </w:r>
    </w:p>
    <w:p w:rsidR="006E017A" w:rsidRPr="004B006A" w:rsidRDefault="006E017A" w:rsidP="006E017A">
      <w:pPr>
        <w:spacing w:line="276" w:lineRule="auto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项目简介</w:t>
      </w:r>
    </w:p>
    <w:p w:rsidR="006E017A" w:rsidRPr="00D93D34" w:rsidRDefault="006E017A" w:rsidP="006E017A">
      <w:pPr>
        <w:ind w:firstLineChars="200" w:firstLine="560"/>
        <w:rPr>
          <w:rFonts w:ascii="黑体" w:eastAsia="黑体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根据我校与</w:t>
      </w:r>
      <w:r>
        <w:rPr>
          <w:rFonts w:ascii="黑体" w:eastAsia="黑体" w:hAnsi="黑体" w:hint="eastAsia"/>
          <w:sz w:val="28"/>
          <w:szCs w:val="28"/>
        </w:rPr>
        <w:t>韩国国民大学（</w:t>
      </w:r>
      <w:r w:rsidRPr="00915F10">
        <w:rPr>
          <w:rFonts w:ascii="黑体" w:eastAsia="黑体" w:hAnsi="黑体"/>
          <w:sz w:val="28"/>
          <w:szCs w:val="28"/>
        </w:rPr>
        <w:t>Kookmin</w:t>
      </w:r>
      <w:r w:rsidRPr="00915F10">
        <w:rPr>
          <w:rFonts w:ascii="宋体" w:eastAsia="宋体" w:hAnsi="宋体" w:cs="宋体" w:hint="eastAsia"/>
          <w:sz w:val="28"/>
          <w:szCs w:val="28"/>
        </w:rPr>
        <w:t> </w:t>
      </w:r>
      <w:r w:rsidRPr="00915F10">
        <w:rPr>
          <w:rFonts w:ascii="黑体" w:eastAsia="黑体" w:hAnsi="黑体" w:cs="黑体" w:hint="eastAsia"/>
          <w:sz w:val="28"/>
          <w:szCs w:val="28"/>
        </w:rPr>
        <w:t>University</w:t>
      </w:r>
      <w:r>
        <w:rPr>
          <w:rFonts w:ascii="黑体" w:eastAsia="黑体" w:hAnsi="黑体" w:hint="eastAsia"/>
          <w:sz w:val="28"/>
          <w:szCs w:val="28"/>
        </w:rPr>
        <w:t>）</w:t>
      </w:r>
      <w:r w:rsidRPr="004B006A">
        <w:rPr>
          <w:rFonts w:ascii="黑体" w:eastAsia="黑体" w:hAnsi="黑体" w:hint="eastAsia"/>
          <w:sz w:val="28"/>
          <w:szCs w:val="28"/>
        </w:rPr>
        <w:t>签订的</w:t>
      </w:r>
      <w:r w:rsidRPr="0051538F">
        <w:rPr>
          <w:rFonts w:ascii="黑体" w:eastAsia="黑体" w:hAnsi="黑体" w:hint="eastAsia"/>
          <w:sz w:val="28"/>
          <w:szCs w:val="28"/>
        </w:rPr>
        <w:t>校际合作交流协议</w:t>
      </w:r>
      <w:r w:rsidRPr="004B006A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两校开展</w:t>
      </w:r>
      <w:bookmarkStart w:id="0" w:name="OLE_LINK1"/>
      <w:bookmarkStart w:id="1" w:name="OLE_LINK2"/>
      <w:r>
        <w:rPr>
          <w:rFonts w:ascii="黑体" w:eastAsia="黑体" w:hAnsi="黑体" w:hint="eastAsia"/>
          <w:sz w:val="28"/>
          <w:szCs w:val="28"/>
        </w:rPr>
        <w:t>学分项目</w:t>
      </w:r>
      <w:bookmarkEnd w:id="0"/>
      <w:bookmarkEnd w:id="1"/>
      <w:r>
        <w:rPr>
          <w:rFonts w:ascii="黑体" w:eastAsia="黑体" w:hAnsi="黑体" w:hint="eastAsia"/>
          <w:sz w:val="28"/>
          <w:szCs w:val="28"/>
        </w:rPr>
        <w:t>的合作。</w:t>
      </w:r>
      <w:r w:rsidRPr="004B006A">
        <w:rPr>
          <w:rFonts w:ascii="黑体" w:eastAsia="黑体" w:hAnsi="黑体" w:hint="eastAsia"/>
          <w:sz w:val="28"/>
          <w:szCs w:val="28"/>
        </w:rPr>
        <w:t>我校可选派</w:t>
      </w:r>
      <w:r>
        <w:rPr>
          <w:rFonts w:ascii="黑体" w:eastAsia="黑体" w:hAnsi="黑体" w:hint="eastAsia"/>
          <w:sz w:val="28"/>
          <w:szCs w:val="28"/>
        </w:rPr>
        <w:t>优秀学生</w:t>
      </w:r>
      <w:r w:rsidRPr="004B006A">
        <w:rPr>
          <w:rFonts w:ascii="黑体" w:eastAsia="黑体" w:hAnsi="黑体" w:hint="eastAsia"/>
          <w:sz w:val="28"/>
          <w:szCs w:val="28"/>
        </w:rPr>
        <w:t>于20</w:t>
      </w:r>
      <w:r w:rsidR="009554B5">
        <w:rPr>
          <w:rFonts w:ascii="黑体" w:eastAsia="黑体" w:hAnsi="黑体" w:hint="eastAsia"/>
          <w:sz w:val="28"/>
          <w:szCs w:val="28"/>
        </w:rPr>
        <w:t>20</w:t>
      </w:r>
      <w:r w:rsidRPr="004B006A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前往该校</w:t>
      </w:r>
      <w:r w:rsidRPr="0051538F">
        <w:rPr>
          <w:rFonts w:ascii="黑体" w:eastAsia="黑体" w:hAnsi="黑体" w:hint="eastAsia"/>
          <w:sz w:val="28"/>
          <w:szCs w:val="28"/>
        </w:rPr>
        <w:t>参加</w:t>
      </w:r>
      <w:r>
        <w:rPr>
          <w:rFonts w:ascii="黑体" w:eastAsia="黑体" w:hAnsi="黑体" w:hint="eastAsia"/>
          <w:sz w:val="28"/>
          <w:szCs w:val="28"/>
        </w:rPr>
        <w:t>学分</w:t>
      </w:r>
      <w:r w:rsidRPr="0051538F">
        <w:rPr>
          <w:rFonts w:ascii="黑体" w:eastAsia="黑体" w:hAnsi="黑体" w:hint="eastAsia"/>
          <w:sz w:val="28"/>
          <w:szCs w:val="28"/>
        </w:rPr>
        <w:t>项目</w:t>
      </w:r>
      <w:r w:rsidRPr="004B006A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学分项目</w:t>
      </w:r>
      <w:r w:rsidRPr="004B006A">
        <w:rPr>
          <w:rFonts w:ascii="黑体" w:eastAsia="黑体" w:hAnsi="黑体" w:hint="eastAsia"/>
          <w:sz w:val="28"/>
          <w:szCs w:val="28"/>
        </w:rPr>
        <w:t>即我校学生完成</w:t>
      </w:r>
      <w:r>
        <w:rPr>
          <w:rFonts w:ascii="黑体" w:eastAsia="黑体" w:hAnsi="黑体" w:hint="eastAsia"/>
          <w:sz w:val="28"/>
          <w:szCs w:val="28"/>
        </w:rPr>
        <w:t>至少1</w:t>
      </w:r>
      <w:r w:rsidRPr="004B006A">
        <w:rPr>
          <w:rFonts w:ascii="黑体" w:eastAsia="黑体" w:hAnsi="黑体" w:hint="eastAsia"/>
          <w:sz w:val="28"/>
          <w:szCs w:val="28"/>
        </w:rPr>
        <w:t>年的本科学习后，符合条件者</w:t>
      </w:r>
      <w:r>
        <w:rPr>
          <w:rFonts w:ascii="黑体" w:eastAsia="黑体" w:hAnsi="黑体" w:hint="eastAsia"/>
          <w:sz w:val="28"/>
          <w:szCs w:val="28"/>
        </w:rPr>
        <w:t>赴韩国国民大学学习1学期，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</w:rPr>
        <w:t>国民大学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6E017A" w:rsidRPr="001A3988" w:rsidRDefault="006E017A" w:rsidP="006E017A">
      <w:pPr>
        <w:spacing w:line="276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选拔对象</w:t>
      </w:r>
      <w:r w:rsidR="00642C0B">
        <w:rPr>
          <w:rFonts w:ascii="黑体" w:eastAsia="黑体" w:hAnsi="黑体" w:hint="eastAsia"/>
          <w:b/>
          <w:sz w:val="28"/>
          <w:szCs w:val="28"/>
        </w:rPr>
        <w:t>及</w:t>
      </w:r>
      <w:r>
        <w:rPr>
          <w:rFonts w:ascii="黑体" w:eastAsia="黑体" w:hAnsi="黑体" w:hint="eastAsia"/>
          <w:b/>
          <w:sz w:val="28"/>
          <w:szCs w:val="28"/>
        </w:rPr>
        <w:t>名额</w:t>
      </w:r>
    </w:p>
    <w:p w:rsidR="006E017A" w:rsidRPr="0020697E" w:rsidRDefault="006134DC" w:rsidP="00704B4C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</w:t>
      </w:r>
      <w:r w:rsidR="006E017A">
        <w:rPr>
          <w:rFonts w:ascii="黑体" w:eastAsia="黑体" w:hAnsi="黑体" w:hint="eastAsia"/>
          <w:sz w:val="28"/>
          <w:szCs w:val="28"/>
        </w:rPr>
        <w:t>选拔对象：</w:t>
      </w:r>
      <w:r w:rsidR="006E017A" w:rsidRPr="00E57845">
        <w:rPr>
          <w:rFonts w:ascii="黑体" w:eastAsia="黑体" w:hAnsi="黑体" w:hint="eastAsia"/>
          <w:sz w:val="28"/>
          <w:szCs w:val="28"/>
        </w:rPr>
        <w:t>我校理工</w:t>
      </w:r>
      <w:r w:rsidR="006E017A">
        <w:rPr>
          <w:rFonts w:ascii="黑体" w:eastAsia="黑体" w:hAnsi="黑体" w:hint="eastAsia"/>
          <w:sz w:val="28"/>
          <w:szCs w:val="28"/>
        </w:rPr>
        <w:t>类、经管类、</w:t>
      </w:r>
      <w:r w:rsidR="005D369C">
        <w:rPr>
          <w:rFonts w:ascii="黑体" w:eastAsia="黑体" w:hAnsi="黑体" w:hint="eastAsia"/>
          <w:sz w:val="28"/>
          <w:szCs w:val="28"/>
        </w:rPr>
        <w:t>艺术类、</w:t>
      </w:r>
      <w:r w:rsidR="006E017A">
        <w:rPr>
          <w:rFonts w:ascii="黑体" w:eastAsia="黑体" w:hAnsi="黑体" w:hint="eastAsia"/>
          <w:sz w:val="28"/>
          <w:szCs w:val="28"/>
        </w:rPr>
        <w:t>人文社科类</w:t>
      </w:r>
      <w:r w:rsidR="006E017A" w:rsidRPr="004B006A">
        <w:rPr>
          <w:rFonts w:ascii="黑体" w:eastAsia="黑体" w:hAnsi="黑体" w:hint="eastAsia"/>
          <w:sz w:val="28"/>
          <w:szCs w:val="28"/>
        </w:rPr>
        <w:t>专业</w:t>
      </w:r>
      <w:r w:rsidR="006E017A">
        <w:rPr>
          <w:rFonts w:ascii="黑体" w:eastAsia="黑体" w:hAnsi="黑体" w:hint="eastAsia"/>
          <w:sz w:val="28"/>
          <w:szCs w:val="28"/>
        </w:rPr>
        <w:t>背景</w:t>
      </w:r>
      <w:r w:rsidR="006E017A" w:rsidRPr="00704B4C">
        <w:rPr>
          <w:rFonts w:ascii="黑体" w:eastAsia="黑体" w:hint="eastAsia"/>
          <w:sz w:val="28"/>
          <w:szCs w:val="28"/>
          <w:u w:val="single"/>
        </w:rPr>
        <w:t>二年级</w:t>
      </w:r>
      <w:r w:rsidR="00D4205B" w:rsidRPr="00704B4C">
        <w:rPr>
          <w:rFonts w:ascii="黑体" w:eastAsia="黑体" w:hint="eastAsia"/>
          <w:sz w:val="28"/>
          <w:szCs w:val="28"/>
          <w:u w:val="single"/>
        </w:rPr>
        <w:t>及以上</w:t>
      </w:r>
      <w:r w:rsidR="006E017A">
        <w:rPr>
          <w:rFonts w:ascii="黑体" w:eastAsia="黑体" w:hAnsi="黑体" w:hint="eastAsia"/>
          <w:sz w:val="28"/>
          <w:szCs w:val="28"/>
        </w:rPr>
        <w:t>全日制</w:t>
      </w:r>
      <w:r w:rsidR="006E017A" w:rsidRPr="004B006A">
        <w:rPr>
          <w:rFonts w:ascii="黑体" w:eastAsia="黑体" w:hAnsi="黑体" w:hint="eastAsia"/>
          <w:sz w:val="28"/>
          <w:szCs w:val="28"/>
        </w:rPr>
        <w:t>本科生</w:t>
      </w:r>
      <w:r w:rsidR="00B43FE1">
        <w:rPr>
          <w:rFonts w:ascii="黑体" w:eastAsia="黑体" w:hAnsi="黑体" w:hint="eastAsia"/>
          <w:sz w:val="28"/>
          <w:szCs w:val="28"/>
        </w:rPr>
        <w:t>;</w:t>
      </w:r>
    </w:p>
    <w:p w:rsidR="006E017A" w:rsidRDefault="006134DC" w:rsidP="0020697E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="006E017A">
        <w:rPr>
          <w:rFonts w:ascii="黑体" w:eastAsia="黑体" w:hAnsi="黑体" w:hint="eastAsia"/>
          <w:sz w:val="28"/>
          <w:szCs w:val="28"/>
        </w:rPr>
        <w:t>招生名额：</w:t>
      </w:r>
      <w:r w:rsidR="008B74CC">
        <w:rPr>
          <w:rFonts w:ascii="黑体" w:eastAsia="黑体" w:hAnsi="黑体" w:hint="eastAsia"/>
          <w:sz w:val="28"/>
          <w:szCs w:val="28"/>
        </w:rPr>
        <w:t>免学费交换生5名</w:t>
      </w:r>
      <w:r w:rsidR="00BC584C">
        <w:rPr>
          <w:rFonts w:ascii="黑体" w:eastAsia="黑体" w:hAnsi="黑体" w:hint="eastAsia"/>
          <w:sz w:val="28"/>
          <w:szCs w:val="28"/>
        </w:rPr>
        <w:t>，</w:t>
      </w:r>
      <w:r w:rsidR="006E017A">
        <w:rPr>
          <w:rFonts w:ascii="黑体" w:eastAsia="黑体" w:hAnsi="黑体" w:hint="eastAsia"/>
          <w:sz w:val="28"/>
          <w:szCs w:val="28"/>
        </w:rPr>
        <w:t>武汉理工大学选拔，韩国国民大学择优录取。</w:t>
      </w:r>
    </w:p>
    <w:p w:rsidR="006E017A" w:rsidRPr="00FB39B6" w:rsidRDefault="006E017A" w:rsidP="006E017A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6E017A" w:rsidRDefault="006E017A" w:rsidP="006E017A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录取条件</w:t>
      </w:r>
    </w:p>
    <w:p w:rsidR="006E017A" w:rsidRDefault="006E017A" w:rsidP="006E017A">
      <w:pPr>
        <w:numPr>
          <w:ilvl w:val="0"/>
          <w:numId w:val="3"/>
        </w:numPr>
        <w:spacing w:line="276" w:lineRule="auto"/>
        <w:rPr>
          <w:rFonts w:ascii="黑体" w:eastAsia="黑体" w:hAnsi="黑体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在校GPA达到</w:t>
      </w:r>
      <w:r>
        <w:rPr>
          <w:rFonts w:ascii="黑体" w:eastAsia="黑体" w:hAnsi="黑体" w:hint="eastAsia"/>
          <w:sz w:val="28"/>
          <w:szCs w:val="28"/>
        </w:rPr>
        <w:t>3.0</w:t>
      </w:r>
      <w:r w:rsidRPr="004B006A">
        <w:rPr>
          <w:rFonts w:ascii="黑体" w:eastAsia="黑体" w:hAnsi="黑体" w:hint="eastAsia"/>
          <w:sz w:val="28"/>
          <w:szCs w:val="28"/>
        </w:rPr>
        <w:t>以上</w:t>
      </w:r>
      <w:r>
        <w:rPr>
          <w:rFonts w:ascii="黑体" w:eastAsia="黑体" w:hAnsi="黑体" w:hint="eastAsia"/>
          <w:sz w:val="28"/>
          <w:szCs w:val="28"/>
        </w:rPr>
        <w:t>（四分制</w:t>
      </w:r>
      <w:r w:rsidRPr="000113AE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；</w:t>
      </w:r>
    </w:p>
    <w:p w:rsidR="006E017A" w:rsidRPr="000113AE" w:rsidRDefault="006E017A" w:rsidP="006E017A">
      <w:pPr>
        <w:numPr>
          <w:ilvl w:val="0"/>
          <w:numId w:val="3"/>
        </w:num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英语IELTS6.0</w:t>
      </w:r>
      <w:r w:rsidR="00535571">
        <w:rPr>
          <w:rFonts w:ascii="黑体" w:eastAsia="黑体" w:hint="eastAsia"/>
          <w:sz w:val="28"/>
          <w:szCs w:val="28"/>
        </w:rPr>
        <w:t>及</w:t>
      </w:r>
      <w:r>
        <w:rPr>
          <w:rFonts w:ascii="黑体" w:eastAsia="黑体" w:hAnsi="黑体" w:hint="eastAsia"/>
          <w:sz w:val="28"/>
          <w:szCs w:val="28"/>
        </w:rPr>
        <w:t>以上，</w:t>
      </w:r>
      <w:r w:rsidRPr="00471511">
        <w:rPr>
          <w:rFonts w:ascii="黑体" w:eastAsia="黑体" w:hAnsi="黑体"/>
          <w:sz w:val="28"/>
          <w:szCs w:val="28"/>
        </w:rPr>
        <w:t>TOEFL</w:t>
      </w:r>
      <w:r>
        <w:rPr>
          <w:rFonts w:ascii="黑体" w:eastAsia="黑体" w:hAnsi="黑体" w:hint="eastAsia"/>
          <w:sz w:val="28"/>
          <w:szCs w:val="28"/>
        </w:rPr>
        <w:t>80</w:t>
      </w:r>
      <w:r w:rsidR="00535571">
        <w:rPr>
          <w:rFonts w:ascii="黑体" w:eastAsia="黑体" w:hAnsi="黑体" w:hint="eastAsia"/>
          <w:sz w:val="28"/>
          <w:szCs w:val="28"/>
        </w:rPr>
        <w:t>分</w:t>
      </w:r>
      <w:r w:rsidR="00535571">
        <w:rPr>
          <w:rFonts w:ascii="黑体" w:eastAsia="黑体" w:hint="eastAsia"/>
          <w:sz w:val="28"/>
          <w:szCs w:val="28"/>
        </w:rPr>
        <w:t>及</w:t>
      </w:r>
      <w:r>
        <w:rPr>
          <w:rFonts w:ascii="黑体" w:eastAsia="黑体" w:hAnsi="黑体" w:hint="eastAsia"/>
          <w:sz w:val="28"/>
          <w:szCs w:val="28"/>
        </w:rPr>
        <w:t>以上或者提供同等英语四六级成绩单；</w:t>
      </w:r>
    </w:p>
    <w:p w:rsidR="006E017A" w:rsidRDefault="006E017A" w:rsidP="006E017A">
      <w:pPr>
        <w:numPr>
          <w:ilvl w:val="0"/>
          <w:numId w:val="3"/>
        </w:numPr>
        <w:spacing w:line="276" w:lineRule="auto"/>
        <w:jc w:val="left"/>
        <w:rPr>
          <w:rFonts w:ascii="黑体" w:eastAsia="黑体" w:hAnsi="黑体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通过</w:t>
      </w:r>
      <w:r>
        <w:rPr>
          <w:rFonts w:ascii="黑体" w:eastAsia="黑体" w:hAnsi="黑体" w:hint="eastAsia"/>
          <w:sz w:val="28"/>
          <w:szCs w:val="28"/>
        </w:rPr>
        <w:t>韩国国民大学的材料审核。</w:t>
      </w:r>
    </w:p>
    <w:p w:rsidR="00A562BA" w:rsidRDefault="00A562BA" w:rsidP="00A562BA">
      <w:pPr>
        <w:spacing w:line="276" w:lineRule="auto"/>
        <w:ind w:left="405"/>
        <w:jc w:val="left"/>
        <w:rPr>
          <w:rFonts w:ascii="黑体" w:eastAsia="黑体" w:hAnsi="黑体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lastRenderedPageBreak/>
        <w:t>境外费用</w:t>
      </w:r>
    </w:p>
    <w:p w:rsidR="006E017A" w:rsidRPr="00746E41" w:rsidRDefault="006E017A" w:rsidP="0076027A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韩国国民大学免收</w:t>
      </w:r>
      <w:r w:rsidR="00DE5F2C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学费及住宿费，学生需承担交流期间的旅费、生活费、保险费及其他费用</w:t>
      </w:r>
      <w:r w:rsidR="006134DC">
        <w:rPr>
          <w:rFonts w:ascii="黑体" w:eastAsia="黑体" w:hint="eastAsia"/>
          <w:sz w:val="28"/>
          <w:szCs w:val="28"/>
        </w:rPr>
        <w:t>。</w:t>
      </w:r>
      <w:bookmarkStart w:id="2" w:name="_GoBack"/>
      <w:bookmarkEnd w:id="2"/>
    </w:p>
    <w:p w:rsidR="006E017A" w:rsidRPr="00DE5F2C" w:rsidRDefault="006E017A" w:rsidP="006E017A">
      <w:pPr>
        <w:widowControl/>
        <w:spacing w:line="276" w:lineRule="auto"/>
        <w:jc w:val="left"/>
        <w:rPr>
          <w:rFonts w:ascii="黑体" w:eastAsia="黑体" w:hAnsi="黑体"/>
          <w:sz w:val="28"/>
          <w:szCs w:val="28"/>
        </w:rPr>
      </w:pPr>
    </w:p>
    <w:p w:rsidR="006E017A" w:rsidRPr="004B006A" w:rsidRDefault="006E017A" w:rsidP="006E017A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报名须知</w:t>
      </w:r>
    </w:p>
    <w:p w:rsidR="00DE5F2C" w:rsidRPr="00DE5F2C" w:rsidRDefault="00DE5F2C" w:rsidP="00DE5F2C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DE5F2C">
        <w:rPr>
          <w:rFonts w:ascii="黑体" w:eastAsia="黑体" w:hAnsi="黑体" w:hint="eastAsia"/>
          <w:sz w:val="28"/>
          <w:szCs w:val="28"/>
        </w:rPr>
        <w:t>1、报名时间：</w:t>
      </w:r>
      <w:r w:rsidR="00345A8D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345A8D">
        <w:rPr>
          <w:rFonts w:ascii="黑体" w:eastAsia="黑体" w:hAnsi="黑体" w:hint="eastAsia"/>
          <w:color w:val="FF0000"/>
          <w:sz w:val="28"/>
          <w:szCs w:val="28"/>
        </w:rPr>
        <w:t>2020年4月27日</w:t>
      </w:r>
    </w:p>
    <w:p w:rsidR="00DE5F2C" w:rsidRPr="00DE5F2C" w:rsidRDefault="00DE5F2C" w:rsidP="00DE5F2C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DE5F2C">
        <w:rPr>
          <w:rFonts w:ascii="黑体" w:eastAsia="黑体" w:hAnsi="黑体" w:hint="eastAsia"/>
          <w:sz w:val="28"/>
          <w:szCs w:val="28"/>
        </w:rPr>
        <w:t>2、报名地点：教务处教学研究管理办公室（马房山校区东院行政楼216室）</w:t>
      </w:r>
    </w:p>
    <w:p w:rsidR="006E017A" w:rsidRPr="00DE5F2C" w:rsidRDefault="006E017A" w:rsidP="006E017A">
      <w:pPr>
        <w:widowControl/>
        <w:snapToGrid w:val="0"/>
        <w:spacing w:line="276" w:lineRule="auto"/>
        <w:rPr>
          <w:rFonts w:ascii="黑体" w:eastAsia="黑体" w:hAnsi="黑体"/>
          <w:sz w:val="28"/>
          <w:szCs w:val="28"/>
        </w:rPr>
      </w:pPr>
    </w:p>
    <w:p w:rsidR="00E813C8" w:rsidRPr="00746E41" w:rsidRDefault="00E813C8" w:rsidP="00E813C8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E813C8" w:rsidRPr="00746E41" w:rsidRDefault="00E813C8" w:rsidP="00E813C8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E813C8" w:rsidRPr="00746E41" w:rsidRDefault="00E813C8" w:rsidP="00E813C8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E813C8" w:rsidRPr="00746E41" w:rsidRDefault="00E813C8" w:rsidP="00E813C8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E813C8" w:rsidRPr="00746E41" w:rsidRDefault="00E813C8" w:rsidP="00E813C8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E813C8" w:rsidRPr="00696B83" w:rsidRDefault="00E813C8" w:rsidP="00E813C8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696B83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E813C8" w:rsidRPr="00746E41" w:rsidRDefault="00E813C8" w:rsidP="00E813C8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2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EA" w:rsidRDefault="008225EA" w:rsidP="00FD7FF1">
      <w:pPr>
        <w:pStyle w:val="p0"/>
        <w:spacing w:line="276" w:lineRule="auto"/>
        <w:jc w:val="left"/>
      </w:pPr>
    </w:p>
    <w:sectPr w:rsidR="008225EA" w:rsidSect="00A9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34" w:rsidRDefault="00283434" w:rsidP="006E017A">
      <w:r>
        <w:separator/>
      </w:r>
    </w:p>
  </w:endnote>
  <w:endnote w:type="continuationSeparator" w:id="0">
    <w:p w:rsidR="00283434" w:rsidRDefault="00283434" w:rsidP="006E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34" w:rsidRDefault="00283434" w:rsidP="006E017A">
      <w:r>
        <w:separator/>
      </w:r>
    </w:p>
  </w:footnote>
  <w:footnote w:type="continuationSeparator" w:id="0">
    <w:p w:rsidR="00283434" w:rsidRDefault="00283434" w:rsidP="006E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7F6BE48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2FA75361"/>
    <w:multiLevelType w:val="hybridMultilevel"/>
    <w:tmpl w:val="0CBE1B4E"/>
    <w:lvl w:ilvl="0" w:tplc="7C041A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83E551C"/>
    <w:multiLevelType w:val="hybridMultilevel"/>
    <w:tmpl w:val="04D00162"/>
    <w:lvl w:ilvl="0" w:tplc="89DC55B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7A"/>
    <w:rsid w:val="000273A2"/>
    <w:rsid w:val="000A707B"/>
    <w:rsid w:val="000C6CFA"/>
    <w:rsid w:val="000E0437"/>
    <w:rsid w:val="001B46FF"/>
    <w:rsid w:val="001F12EB"/>
    <w:rsid w:val="001F1A37"/>
    <w:rsid w:val="00201940"/>
    <w:rsid w:val="0020697E"/>
    <w:rsid w:val="0021576A"/>
    <w:rsid w:val="00226315"/>
    <w:rsid w:val="00235A4C"/>
    <w:rsid w:val="0024237C"/>
    <w:rsid w:val="00260808"/>
    <w:rsid w:val="00275BDD"/>
    <w:rsid w:val="00283434"/>
    <w:rsid w:val="002B25D0"/>
    <w:rsid w:val="002C70AB"/>
    <w:rsid w:val="002F4721"/>
    <w:rsid w:val="00345A8D"/>
    <w:rsid w:val="004660B1"/>
    <w:rsid w:val="00535571"/>
    <w:rsid w:val="005D369C"/>
    <w:rsid w:val="00604D51"/>
    <w:rsid w:val="006134DC"/>
    <w:rsid w:val="00642C0B"/>
    <w:rsid w:val="006C2A21"/>
    <w:rsid w:val="006C6C3A"/>
    <w:rsid w:val="006E017A"/>
    <w:rsid w:val="00704B4C"/>
    <w:rsid w:val="00710E38"/>
    <w:rsid w:val="0076027A"/>
    <w:rsid w:val="007A5B78"/>
    <w:rsid w:val="00812CED"/>
    <w:rsid w:val="008225EA"/>
    <w:rsid w:val="00861038"/>
    <w:rsid w:val="00874A90"/>
    <w:rsid w:val="008B74CC"/>
    <w:rsid w:val="008E122F"/>
    <w:rsid w:val="009167CF"/>
    <w:rsid w:val="009554B5"/>
    <w:rsid w:val="00957A12"/>
    <w:rsid w:val="00982991"/>
    <w:rsid w:val="00A40308"/>
    <w:rsid w:val="00A51B06"/>
    <w:rsid w:val="00A562BA"/>
    <w:rsid w:val="00A93132"/>
    <w:rsid w:val="00AA2B98"/>
    <w:rsid w:val="00B01F55"/>
    <w:rsid w:val="00B43FE1"/>
    <w:rsid w:val="00B819A6"/>
    <w:rsid w:val="00BB734D"/>
    <w:rsid w:val="00BC584C"/>
    <w:rsid w:val="00BE0CF9"/>
    <w:rsid w:val="00C82512"/>
    <w:rsid w:val="00CC1071"/>
    <w:rsid w:val="00CD3663"/>
    <w:rsid w:val="00D350DF"/>
    <w:rsid w:val="00D4205B"/>
    <w:rsid w:val="00DC1EAA"/>
    <w:rsid w:val="00DE5F2C"/>
    <w:rsid w:val="00E813C8"/>
    <w:rsid w:val="00EA3C86"/>
    <w:rsid w:val="00EE799D"/>
    <w:rsid w:val="00F11E66"/>
    <w:rsid w:val="00F81502"/>
    <w:rsid w:val="00FB39B6"/>
    <w:rsid w:val="00FD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7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17A"/>
    <w:rPr>
      <w:sz w:val="18"/>
      <w:szCs w:val="18"/>
    </w:rPr>
  </w:style>
  <w:style w:type="character" w:styleId="a5">
    <w:name w:val="Hyperlink"/>
    <w:basedOn w:val="a0"/>
    <w:rsid w:val="006E017A"/>
    <w:rPr>
      <w:color w:val="0000FF"/>
      <w:u w:val="single"/>
    </w:rPr>
  </w:style>
  <w:style w:type="paragraph" w:customStyle="1" w:styleId="p0">
    <w:name w:val="p0"/>
    <w:basedOn w:val="a"/>
    <w:rsid w:val="006E017A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E01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17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E5F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689</Characters>
  <Application>Microsoft Office Word</Application>
  <DocSecurity>0</DocSecurity>
  <Lines>5</Lines>
  <Paragraphs>1</Paragraphs>
  <ScaleCrop>false</ScaleCrop>
  <Company>P R C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47</cp:revision>
  <dcterms:created xsi:type="dcterms:W3CDTF">2018-01-23T10:23:00Z</dcterms:created>
  <dcterms:modified xsi:type="dcterms:W3CDTF">2020-03-02T01:42:00Z</dcterms:modified>
</cp:coreProperties>
</file>